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85" w:rsidRDefault="00505985" w:rsidP="005059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отсутствии предприятия ООО «Форвард Групп» по фактическому адресу во Владимирской области</w:t>
      </w:r>
    </w:p>
    <w:p w:rsidR="001F45DA" w:rsidRDefault="00E34F93">
      <w:pPr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Владимирской области информирует о том, что в регионах</w:t>
      </w:r>
      <w:r w:rsidR="00A245D3">
        <w:rPr>
          <w:sz w:val="28"/>
          <w:szCs w:val="28"/>
        </w:rPr>
        <w:t xml:space="preserve"> Российской Федерации в начале текущего года выявляется продукция: </w:t>
      </w:r>
    </w:p>
    <w:p w:rsidR="00256D9B" w:rsidRDefault="00A245D3" w:rsidP="00256D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D9B" w:rsidRPr="0025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жидкость </w:t>
      </w:r>
      <w:proofErr w:type="spellStart"/>
      <w:r>
        <w:rPr>
          <w:sz w:val="28"/>
          <w:szCs w:val="28"/>
        </w:rPr>
        <w:t>стеклоомывающая</w:t>
      </w:r>
      <w:proofErr w:type="spellEnd"/>
      <w:r>
        <w:rPr>
          <w:sz w:val="28"/>
          <w:szCs w:val="28"/>
        </w:rPr>
        <w:t xml:space="preserve"> низкозамерзающая «</w:t>
      </w:r>
      <w:proofErr w:type="spellStart"/>
      <w:r>
        <w:rPr>
          <w:sz w:val="28"/>
          <w:szCs w:val="28"/>
          <w:lang w:val="en-US"/>
        </w:rPr>
        <w:t>Frozko</w:t>
      </w:r>
      <w:proofErr w:type="spellEnd"/>
      <w:r w:rsidRPr="00A245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Gleid</w:t>
      </w:r>
      <w:proofErr w:type="spellEnd"/>
      <w:r w:rsidRPr="00A24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A245D3">
        <w:rPr>
          <w:sz w:val="28"/>
          <w:szCs w:val="28"/>
        </w:rPr>
        <w:t xml:space="preserve"> (-30</w:t>
      </w:r>
      <w:r>
        <w:rPr>
          <w:rFonts w:cs="Times New Roman"/>
          <w:sz w:val="28"/>
          <w:szCs w:val="28"/>
        </w:rPr>
        <w:t>°</w:t>
      </w:r>
      <w:r w:rsidR="00256D9B">
        <w:rPr>
          <w:sz w:val="28"/>
          <w:szCs w:val="28"/>
        </w:rPr>
        <w:t>с</w:t>
      </w:r>
      <w:r>
        <w:rPr>
          <w:sz w:val="28"/>
          <w:szCs w:val="28"/>
        </w:rPr>
        <w:t xml:space="preserve">)», </w:t>
      </w:r>
    </w:p>
    <w:p w:rsidR="00256D9B" w:rsidRDefault="00A245D3" w:rsidP="00256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D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жидкость </w:t>
      </w:r>
      <w:proofErr w:type="spellStart"/>
      <w:r>
        <w:rPr>
          <w:sz w:val="28"/>
          <w:szCs w:val="28"/>
        </w:rPr>
        <w:t>стеклоомывающая</w:t>
      </w:r>
      <w:proofErr w:type="spellEnd"/>
      <w:r>
        <w:rPr>
          <w:sz w:val="28"/>
          <w:szCs w:val="28"/>
        </w:rPr>
        <w:t xml:space="preserve"> низкозамерзающая «</w:t>
      </w:r>
      <w:r>
        <w:rPr>
          <w:sz w:val="28"/>
          <w:szCs w:val="28"/>
          <w:lang w:val="en-US"/>
        </w:rPr>
        <w:t>Polar</w:t>
      </w:r>
      <w:r w:rsidRPr="00A24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</w:t>
      </w:r>
      <w:r w:rsidR="00256D9B" w:rsidRPr="00256D9B">
        <w:rPr>
          <w:sz w:val="28"/>
          <w:szCs w:val="28"/>
        </w:rPr>
        <w:t xml:space="preserve"> (-30</w:t>
      </w:r>
      <w:r w:rsidR="00256D9B">
        <w:rPr>
          <w:rFonts w:cs="Times New Roman"/>
          <w:sz w:val="28"/>
          <w:szCs w:val="28"/>
        </w:rPr>
        <w:t>°</w:t>
      </w:r>
      <w:r w:rsidR="00256D9B">
        <w:rPr>
          <w:sz w:val="28"/>
          <w:szCs w:val="28"/>
          <w:lang w:val="en-US"/>
        </w:rPr>
        <w:t>c</w:t>
      </w:r>
      <w:r w:rsidR="00256D9B" w:rsidRPr="00256D9B">
        <w:rPr>
          <w:sz w:val="28"/>
          <w:szCs w:val="28"/>
        </w:rPr>
        <w:t>)</w:t>
      </w:r>
      <w:r w:rsidR="00256D9B">
        <w:rPr>
          <w:sz w:val="28"/>
          <w:szCs w:val="28"/>
        </w:rPr>
        <w:t>»,</w:t>
      </w:r>
      <w:r w:rsidR="00256D9B" w:rsidRPr="00256D9B">
        <w:rPr>
          <w:sz w:val="28"/>
          <w:szCs w:val="28"/>
        </w:rPr>
        <w:t xml:space="preserve">    </w:t>
      </w:r>
    </w:p>
    <w:p w:rsidR="00256D9B" w:rsidRDefault="00256D9B" w:rsidP="00256D9B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стеклоомывающая</w:t>
      </w:r>
      <w:proofErr w:type="spellEnd"/>
      <w:r>
        <w:rPr>
          <w:sz w:val="28"/>
          <w:szCs w:val="28"/>
        </w:rPr>
        <w:t xml:space="preserve"> жидкость торговой марки «</w:t>
      </w:r>
      <w:proofErr w:type="spellStart"/>
      <w:r>
        <w:rPr>
          <w:sz w:val="28"/>
          <w:szCs w:val="28"/>
          <w:lang w:val="en-US"/>
        </w:rPr>
        <w:t>Gleid</w:t>
      </w:r>
      <w:proofErr w:type="spellEnd"/>
      <w:r w:rsidRPr="00256D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256D9B">
        <w:rPr>
          <w:sz w:val="28"/>
          <w:szCs w:val="28"/>
        </w:rPr>
        <w:t xml:space="preserve"> (-30</w:t>
      </w:r>
      <w:r>
        <w:rPr>
          <w:rFonts w:cs="Times New Roman"/>
          <w:sz w:val="28"/>
          <w:szCs w:val="28"/>
        </w:rPr>
        <w:t>°</w:t>
      </w:r>
      <w:r>
        <w:rPr>
          <w:sz w:val="28"/>
          <w:szCs w:val="28"/>
          <w:lang w:val="en-US"/>
        </w:rPr>
        <w:t>c</w:t>
      </w:r>
      <w:r w:rsidRPr="00256D9B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256D9B" w:rsidRDefault="00256D9B" w:rsidP="000E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Производителем продукции на этикетке указывается ООО «Форвард Групп», юридический адрес: 143020, Московская область, Одинцовский район, деревня Ликино, ул. Промышленная, д. 1, каб. 14; фактический адрес: Владимировская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Камешково, ул. </w:t>
      </w:r>
      <w:r w:rsidR="00092A97">
        <w:rPr>
          <w:sz w:val="28"/>
          <w:szCs w:val="28"/>
        </w:rPr>
        <w:t>Победы, д. 2-г, не соответствующая требованиям Единых санитарно-эпидемиологических требований к продукции (товарам), подлежащей санитарно- эпидемиологическому надзору (контролю), утвержденных решением комиссии таможенного союза от 28.05.2010 № 299, по содержанию в ней метилового спирта, превышающего 0,05%.</w:t>
      </w:r>
    </w:p>
    <w:p w:rsidR="00092A97" w:rsidRDefault="00092A97" w:rsidP="000E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65E3">
        <w:rPr>
          <w:sz w:val="28"/>
          <w:szCs w:val="28"/>
        </w:rPr>
        <w:t xml:space="preserve">Выездной проверкой территориального отдела в </w:t>
      </w:r>
      <w:proofErr w:type="gramStart"/>
      <w:r w:rsidR="007465E3">
        <w:rPr>
          <w:sz w:val="28"/>
          <w:szCs w:val="28"/>
        </w:rPr>
        <w:t>г</w:t>
      </w:r>
      <w:proofErr w:type="gramEnd"/>
      <w:r w:rsidR="007465E3">
        <w:rPr>
          <w:sz w:val="28"/>
          <w:szCs w:val="28"/>
        </w:rPr>
        <w:t xml:space="preserve">. Ковров, </w:t>
      </w:r>
      <w:proofErr w:type="spellStart"/>
      <w:r w:rsidR="007465E3">
        <w:rPr>
          <w:sz w:val="28"/>
          <w:szCs w:val="28"/>
        </w:rPr>
        <w:t>Ковровском</w:t>
      </w:r>
      <w:proofErr w:type="spellEnd"/>
      <w:r w:rsidR="007465E3">
        <w:rPr>
          <w:sz w:val="28"/>
          <w:szCs w:val="28"/>
        </w:rPr>
        <w:t xml:space="preserve"> и </w:t>
      </w:r>
      <w:proofErr w:type="spellStart"/>
      <w:r w:rsidR="007465E3">
        <w:rPr>
          <w:sz w:val="28"/>
          <w:szCs w:val="28"/>
        </w:rPr>
        <w:t>Камешковском</w:t>
      </w:r>
      <w:proofErr w:type="spellEnd"/>
      <w:r w:rsidR="007465E3">
        <w:rPr>
          <w:sz w:val="28"/>
          <w:szCs w:val="28"/>
        </w:rPr>
        <w:t xml:space="preserve"> районе Управления Роспотребнадзора по Владимирской области деятельность ООО «Форвард групп» по адресу: Владимирская область, </w:t>
      </w:r>
      <w:proofErr w:type="gramStart"/>
      <w:r w:rsidR="007465E3">
        <w:rPr>
          <w:sz w:val="28"/>
          <w:szCs w:val="28"/>
        </w:rPr>
        <w:t>г</w:t>
      </w:r>
      <w:proofErr w:type="gramEnd"/>
      <w:r w:rsidR="007465E3">
        <w:rPr>
          <w:sz w:val="28"/>
          <w:szCs w:val="28"/>
        </w:rPr>
        <w:t xml:space="preserve">. Камешково, ул. Победы, д. 2-г не установлена. По данному адресу осуществляет деятельность предприятие по производству памятников из гранита. Материалы по данному делу направлены в адрес УМВД России </w:t>
      </w:r>
      <w:proofErr w:type="gramStart"/>
      <w:r w:rsidR="007465E3">
        <w:rPr>
          <w:sz w:val="28"/>
          <w:szCs w:val="28"/>
        </w:rPr>
        <w:t>по</w:t>
      </w:r>
      <w:proofErr w:type="gramEnd"/>
      <w:r w:rsidR="007465E3">
        <w:rPr>
          <w:sz w:val="28"/>
          <w:szCs w:val="28"/>
        </w:rPr>
        <w:t xml:space="preserve"> </w:t>
      </w:r>
      <w:proofErr w:type="gramStart"/>
      <w:r w:rsidR="007465E3">
        <w:rPr>
          <w:sz w:val="28"/>
          <w:szCs w:val="28"/>
        </w:rPr>
        <w:t>Владимирская</w:t>
      </w:r>
      <w:proofErr w:type="gramEnd"/>
      <w:r w:rsidR="007465E3">
        <w:rPr>
          <w:sz w:val="28"/>
          <w:szCs w:val="28"/>
        </w:rPr>
        <w:t xml:space="preserve"> область и Следственное управление</w:t>
      </w:r>
      <w:r w:rsidR="00505985">
        <w:rPr>
          <w:sz w:val="28"/>
          <w:szCs w:val="28"/>
        </w:rPr>
        <w:t xml:space="preserve"> Следственного комитета Владимирской области для принятие мер в рамка</w:t>
      </w:r>
      <w:r w:rsidR="000E5CB5">
        <w:rPr>
          <w:sz w:val="28"/>
          <w:szCs w:val="28"/>
        </w:rPr>
        <w:t>х действующего законодательства.</w:t>
      </w:r>
    </w:p>
    <w:p w:rsidR="00256D9B" w:rsidRPr="00256D9B" w:rsidRDefault="00256D9B" w:rsidP="00256D9B">
      <w:pPr>
        <w:rPr>
          <w:sz w:val="28"/>
          <w:szCs w:val="28"/>
        </w:rPr>
      </w:pPr>
      <w:r w:rsidRPr="00256D9B">
        <w:rPr>
          <w:sz w:val="28"/>
          <w:szCs w:val="28"/>
        </w:rPr>
        <w:t xml:space="preserve">     </w:t>
      </w:r>
    </w:p>
    <w:sectPr w:rsidR="00256D9B" w:rsidRPr="00256D9B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93"/>
    <w:rsid w:val="00092A97"/>
    <w:rsid w:val="000E5CB5"/>
    <w:rsid w:val="001F45DA"/>
    <w:rsid w:val="00256D9B"/>
    <w:rsid w:val="0039151B"/>
    <w:rsid w:val="00505985"/>
    <w:rsid w:val="007465E3"/>
    <w:rsid w:val="00A245D3"/>
    <w:rsid w:val="00AC17BD"/>
    <w:rsid w:val="00D23350"/>
    <w:rsid w:val="00E3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</cp:revision>
  <dcterms:created xsi:type="dcterms:W3CDTF">2021-03-16T04:18:00Z</dcterms:created>
  <dcterms:modified xsi:type="dcterms:W3CDTF">2021-03-17T04:39:00Z</dcterms:modified>
</cp:coreProperties>
</file>